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E" w:rsidRPr="0029316E" w:rsidRDefault="0029316E" w:rsidP="00E579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en-US" w:eastAsia="ru-RU"/>
        </w:rPr>
      </w:pPr>
      <w:r w:rsidRPr="0029316E">
        <w:rPr>
          <w:rFonts w:ascii="Times New Roman" w:eastAsia="Times New Roman" w:hAnsi="Times New Roman" w:cs="Times New Roman"/>
          <w:bCs/>
          <w:kern w:val="36"/>
          <w:lang w:eastAsia="ru-RU"/>
        </w:rPr>
        <w:t>Политика конфиденциальности персональных данных</w:t>
      </w:r>
      <w:r w:rsidR="00BA236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ООО «Т</w:t>
      </w:r>
      <w:proofErr w:type="gramStart"/>
      <w:r w:rsidR="00BA236A">
        <w:rPr>
          <w:rFonts w:ascii="Times New Roman" w:eastAsia="Times New Roman" w:hAnsi="Times New Roman" w:cs="Times New Roman"/>
          <w:bCs/>
          <w:kern w:val="36"/>
          <w:lang w:eastAsia="ru-RU"/>
        </w:rPr>
        <w:t>2</w:t>
      </w:r>
      <w:proofErr w:type="gramEnd"/>
      <w:r w:rsidR="00BA236A">
        <w:rPr>
          <w:rFonts w:ascii="Times New Roman" w:eastAsia="Times New Roman" w:hAnsi="Times New Roman" w:cs="Times New Roman"/>
          <w:bCs/>
          <w:kern w:val="36"/>
          <w:lang w:eastAsia="ru-RU"/>
        </w:rPr>
        <w:t>.О»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color w:val="33333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ООО "Т</w:t>
      </w:r>
      <w:proofErr w:type="gramStart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"</w:t>
      </w:r>
      <w:r w:rsidRPr="0029316E">
        <w:rPr>
          <w:rFonts w:ascii="Times New Roman" w:eastAsia="Times New Roman" w:hAnsi="Times New Roman" w:cs="Times New Roman"/>
          <w:color w:val="333333"/>
          <w:lang w:eastAsia="ru-RU"/>
        </w:rPr>
        <w:t>, (далее –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color w:val="333333"/>
          <w:lang w:eastAsia="ru-RU"/>
        </w:rPr>
        <w:t>") расположенный на доменном имени </w:t>
      </w:r>
      <w:proofErr w:type="spellStart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talisiya-tula.ru</w:t>
      </w:r>
      <w:proofErr w:type="spellEnd"/>
      <w:r w:rsidRPr="0029316E">
        <w:rPr>
          <w:rFonts w:ascii="Times New Roman" w:eastAsia="Times New Roman" w:hAnsi="Times New Roman" w:cs="Times New Roman"/>
          <w:color w:val="333333"/>
          <w:lang w:eastAsia="ru-RU"/>
        </w:rPr>
        <w:t xml:space="preserve"> (а также его </w:t>
      </w:r>
      <w:proofErr w:type="spellStart"/>
      <w:r w:rsidRPr="0029316E">
        <w:rPr>
          <w:rFonts w:ascii="Times New Roman" w:eastAsia="Times New Roman" w:hAnsi="Times New Roman" w:cs="Times New Roman"/>
          <w:color w:val="333333"/>
          <w:lang w:eastAsia="ru-RU"/>
        </w:rPr>
        <w:t>субдоменах</w:t>
      </w:r>
      <w:proofErr w:type="spellEnd"/>
      <w:r w:rsidRPr="0029316E">
        <w:rPr>
          <w:rFonts w:ascii="Times New Roman" w:eastAsia="Times New Roman" w:hAnsi="Times New Roman" w:cs="Times New Roman"/>
          <w:color w:val="333333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Pr="0029316E">
        <w:rPr>
          <w:rFonts w:ascii="Times New Roman" w:eastAsia="Times New Roman" w:hAnsi="Times New Roman" w:cs="Times New Roman"/>
          <w:color w:val="333333"/>
          <w:lang w:eastAsia="ru-RU"/>
        </w:rPr>
        <w:t>talisiya-tula.ru</w:t>
      </w:r>
      <w:proofErr w:type="spellEnd"/>
      <w:r w:rsidRPr="0029316E">
        <w:rPr>
          <w:rFonts w:ascii="Times New Roman" w:eastAsia="Times New Roman" w:hAnsi="Times New Roman" w:cs="Times New Roman"/>
          <w:color w:val="333333"/>
          <w:lang w:eastAsia="ru-RU"/>
        </w:rPr>
        <w:t xml:space="preserve"> (а также его </w:t>
      </w:r>
      <w:proofErr w:type="spellStart"/>
      <w:r w:rsidRPr="0029316E">
        <w:rPr>
          <w:rFonts w:ascii="Times New Roman" w:eastAsia="Times New Roman" w:hAnsi="Times New Roman" w:cs="Times New Roman"/>
          <w:color w:val="333333"/>
          <w:lang w:eastAsia="ru-RU"/>
        </w:rPr>
        <w:t>субдоменов</w:t>
      </w:r>
      <w:proofErr w:type="spellEnd"/>
      <w:r w:rsidRPr="0029316E">
        <w:rPr>
          <w:rFonts w:ascii="Times New Roman" w:eastAsia="Times New Roman" w:hAnsi="Times New Roman" w:cs="Times New Roman"/>
          <w:color w:val="333333"/>
          <w:lang w:eastAsia="ru-RU"/>
        </w:rPr>
        <w:t>), его программ и его продуктов.</w:t>
      </w:r>
    </w:p>
    <w:p w:rsidR="0029316E" w:rsidRPr="0029316E" w:rsidRDefault="0029316E" w:rsidP="00E579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444444"/>
          <w:lang w:eastAsia="ru-RU"/>
        </w:rPr>
        <w:t>1. Определение терминов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1.1</w:t>
      </w:r>
      <w:proofErr w:type="gramStart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</w:t>
      </w:r>
      <w:proofErr w:type="gramEnd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настоящей Политике конфиденциальности используются следующие термины: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1.1.1. «</w:t>
      </w:r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Администрация сайта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» (далее – Администрация) – уполномоченные сотрудники на управление сайтом </w:t>
      </w:r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ООО "Т</w:t>
      </w:r>
      <w:proofErr w:type="gramStart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"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1.1.3. 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1.1.5. «Сайт </w:t>
      </w:r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ООО "Т</w:t>
      </w:r>
      <w:proofErr w:type="gramStart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"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» - это совокупность связанных между собой 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веб-страниц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, размещенных в сети Интернет по уникальному адресу (URL): </w:t>
      </w:r>
      <w:proofErr w:type="spellStart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talisiya-tula.ru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, а также его 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субдоменах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1.1.6. «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Субдомены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» - это страницы или совокупность страниц, расположенные на доменах третьего уровня, принадлежащие сайту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", а также другие временные страницы, внизу который указана контактная информация Администрации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1.1.5. «Пользователь сайта </w:t>
      </w:r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ООО "Т</w:t>
      </w:r>
      <w:proofErr w:type="gramStart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"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 » (далее Пользователь) – лицо, имеющее доступ к сайту </w:t>
      </w:r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ООО "Т2.О" Центр эстетической медицины "</w:t>
      </w:r>
      <w:proofErr w:type="spellStart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"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, посредством сети Интернет и использующее информацию, материалы и продукты сайта </w:t>
      </w:r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ООО "Т2.О" Центр эстетической медицины "</w:t>
      </w:r>
      <w:proofErr w:type="spellStart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"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1.1.7. «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Cookies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» — небольшой фрагмент данных, отправленный 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веб-сервером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и хранимый на компьютере пользователя, который 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веб-клиент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или 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веб-браузер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каждый раз пересылает 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веб-серверу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 HTTP-запросе при попытке открыть страницу соответствующего сайта.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".</w:t>
      </w:r>
    </w:p>
    <w:p w:rsidR="0029316E" w:rsidRPr="0029316E" w:rsidRDefault="0029316E" w:rsidP="00E579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444444"/>
          <w:lang w:eastAsia="ru-RU"/>
        </w:rPr>
        <w:t>2. Общие положения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2.1. Использование сайта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 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2.3. Настоящая Политика конфиденциальности применяется к сайту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".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 не контролирует и не несет ответственность за сайты третьих лиц, на которые Пользователь может перейти по ссылкам, доступным на сайте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29316E" w:rsidRPr="0029316E" w:rsidRDefault="0029316E" w:rsidP="00E579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444444"/>
          <w:lang w:eastAsia="ru-RU"/>
        </w:rPr>
        <w:t>3. Предмет политики конфиденциальности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" или при подписке на информационную 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e-mail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рассылку.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 и включают в себя следующую информацию: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3.2.1. фамилию, имя, отчество Пользователя;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3.2.2. контактный телефон Пользователя;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3.2.3. адрес электронной почты (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e-mail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)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3.2.4. место жительство Пользователя (при необходимости)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3.2.5. фотографию (при необходимости)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3.3.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 защищает Данные, которые автоматически передаются при посещении страниц: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- IP адрес;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 xml:space="preserve">- информация из 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cookies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;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- информация о браузере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- время доступа;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 xml:space="preserve">- 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реферер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(адрес предыдущей страницы).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3.3.1. Отключение 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cookies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может повлечь невозможность доступа к частям сайта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 ,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требующим авторизации.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3.3.2.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29316E" w:rsidRPr="0029316E" w:rsidRDefault="0029316E" w:rsidP="00E579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444444"/>
          <w:lang w:eastAsia="ru-RU"/>
        </w:rPr>
        <w:t>4. Цели сбора персональной информации пользователя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4.1. Персональные данные Пользователя Администрация может использовать в целях: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4.1.1. Идентификации Пользователя, зарегистрированного на сайте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 для его дальнейшей авторизации.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4.1.2. Предоставления Пользователю доступа к персонализированным данным сайта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".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", обработки запросов и заявок от Пользователя.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4.1.6. Создания учетной записи для использования частей сайта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", если Пользователь дал согласие на создание учетной записи.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4.1.7. Уведомления Пользователя по электронной почте.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".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4.1.9. Предоставления Пользователю с его согласия специальных предложений, новостной рассылки и иных сведений от имени сайта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".</w:t>
      </w:r>
    </w:p>
    <w:p w:rsidR="0029316E" w:rsidRPr="0029316E" w:rsidRDefault="0029316E" w:rsidP="00E579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444444"/>
          <w:lang w:eastAsia="ru-RU"/>
        </w:rPr>
        <w:t>5. Способы и сроки обработки персональной информации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9316E" w:rsidRPr="0029316E" w:rsidRDefault="0029316E" w:rsidP="00E579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444444"/>
          <w:lang w:eastAsia="ru-RU"/>
        </w:rPr>
        <w:t>6. Права и обязанности сторон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6.1. Пользователь вправе: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", и давать согласие на их обработку.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указаному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E-mail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адресу.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E579CB">
        <w:rPr>
          <w:rFonts w:ascii="Times New Roman" w:eastAsia="Times New Roman" w:hAnsi="Times New Roman" w:cs="Times New Roman"/>
          <w:bCs/>
          <w:color w:val="333333"/>
          <w:lang w:eastAsia="ru-RU"/>
        </w:rPr>
        <w:t>6.2. Администрация обязана: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9316E" w:rsidRPr="0029316E" w:rsidRDefault="0029316E" w:rsidP="00E579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444444"/>
          <w:lang w:eastAsia="ru-RU"/>
        </w:rPr>
        <w:t>Ответственность сторон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7.2.1. Стала публичным достоянием до её утраты или разглашения.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7.2.3. Была разглашена с согласия Пользователя.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но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", несет лицо, предоставившее такую информацию.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7.5. Пользователь соглашается, что информация, предоставленная ему как часть сайта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ООО "Т2.О"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".</w:t>
      </w: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7.6. В отношение текстовых материалов (статей, публикаций, находящихся в свободном публичном доступе на сайте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") допускается их распространение при условии, что будет дана ссылка на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 или передаваемых через него.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7.9. Администрация не несет ответственность за какую-либо информацию, размещенную пользователем на сайте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", включая, но не ограничиваясь: информацию, защищенную авторским правом, без прямого согласия владельца авторского права.</w:t>
      </w:r>
    </w:p>
    <w:p w:rsidR="0029316E" w:rsidRPr="0029316E" w:rsidRDefault="0029316E" w:rsidP="00E579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444444"/>
          <w:lang w:eastAsia="ru-RU"/>
        </w:rPr>
        <w:t>8. Разрешение споров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 xml:space="preserve">8.3. При не достижении соглашения спор будет передан на рассмотрение Арбитражного суда 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г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 Тула г.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29316E" w:rsidRPr="0029316E" w:rsidRDefault="0029316E" w:rsidP="00E579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444444"/>
          <w:lang w:eastAsia="ru-RU"/>
        </w:rPr>
        <w:t>9. Дополнительные условия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9.2. Новая Политика конфиденциальности вступает в силу с момента ее размещения на сайте ООО "Т</w:t>
      </w:r>
      <w:proofErr w:type="gram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2</w:t>
      </w:r>
      <w:proofErr w:type="gram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.О" Центр эстетической медицины "</w:t>
      </w:r>
      <w:proofErr w:type="spellStart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", если иное не предусмотрено новой редакцией Политики конфиденциальности.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9.3. Все предложения или вопросы касательно настоящей Политики конфиденциальности следует сообщать по адресу: talisiya-tula@mail.ru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9.4. Действующая Политика конфиденциальности размещена на странице по адресу http://talisiya-tula.ru/politika.html</w:t>
      </w:r>
    </w:p>
    <w:p w:rsidR="0029316E" w:rsidRPr="0029316E" w:rsidRDefault="0029316E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Обновлено: 17 Мая 2022 года</w:t>
      </w:r>
    </w:p>
    <w:p w:rsidR="0029316E" w:rsidRPr="0029316E" w:rsidRDefault="00D10316" w:rsidP="00E579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г. Тула</w:t>
      </w:r>
      <w:r w:rsidRPr="00D1031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, ООО « "</w:t>
      </w:r>
      <w:r w:rsidR="0029316E"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Т2.О" Центр эстетической медицины "</w:t>
      </w:r>
      <w:proofErr w:type="spellStart"/>
      <w:r w:rsidR="0029316E"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Талисия</w:t>
      </w:r>
      <w:proofErr w:type="spellEnd"/>
      <w:r w:rsidR="0029316E" w:rsidRPr="0029316E">
        <w:rPr>
          <w:rFonts w:ascii="Times New Roman" w:eastAsia="Times New Roman" w:hAnsi="Times New Roman" w:cs="Times New Roman"/>
          <w:bCs/>
          <w:color w:val="333333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»</w:t>
      </w:r>
    </w:p>
    <w:p w:rsidR="003A6CF6" w:rsidRPr="00E579CB" w:rsidRDefault="003A6CF6" w:rsidP="00E579CB">
      <w:pPr>
        <w:rPr>
          <w:rFonts w:ascii="Times New Roman" w:hAnsi="Times New Roman" w:cs="Times New Roman"/>
        </w:rPr>
      </w:pPr>
    </w:p>
    <w:sectPr w:rsidR="003A6CF6" w:rsidRPr="00E579CB" w:rsidSect="00FE7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664"/>
    <w:rsid w:val="0029316E"/>
    <w:rsid w:val="003A6CF6"/>
    <w:rsid w:val="00736775"/>
    <w:rsid w:val="00997AA5"/>
    <w:rsid w:val="009E2664"/>
    <w:rsid w:val="00A157DA"/>
    <w:rsid w:val="00A47B88"/>
    <w:rsid w:val="00BA236A"/>
    <w:rsid w:val="00D10316"/>
    <w:rsid w:val="00DC009C"/>
    <w:rsid w:val="00E579CB"/>
    <w:rsid w:val="00F73F27"/>
    <w:rsid w:val="00FE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F6"/>
  </w:style>
  <w:style w:type="paragraph" w:styleId="1">
    <w:name w:val="heading 1"/>
    <w:basedOn w:val="a"/>
    <w:link w:val="10"/>
    <w:uiPriority w:val="9"/>
    <w:qFormat/>
    <w:rsid w:val="00293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3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6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93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kergi</dc:creator>
  <cp:lastModifiedBy>kergi</cp:lastModifiedBy>
  <cp:revision>12</cp:revision>
  <dcterms:created xsi:type="dcterms:W3CDTF">2022-04-21T12:55:00Z</dcterms:created>
  <dcterms:modified xsi:type="dcterms:W3CDTF">2022-05-17T12:29:00Z</dcterms:modified>
</cp:coreProperties>
</file>