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6E" w:rsidRPr="0029316E" w:rsidRDefault="0029316E" w:rsidP="00E579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val="en-US" w:eastAsia="ru-RU"/>
        </w:rPr>
      </w:pPr>
      <w:r w:rsidRPr="0029316E">
        <w:rPr>
          <w:rFonts w:ascii="Times New Roman" w:eastAsia="Times New Roman" w:hAnsi="Times New Roman" w:cs="Times New Roman"/>
          <w:bCs/>
          <w:kern w:val="36"/>
          <w:lang w:eastAsia="ru-RU"/>
        </w:rPr>
        <w:t>Политика конфиденциальности персональных данных</w:t>
      </w:r>
      <w:r w:rsidR="00BA236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ООО «Т</w:t>
      </w:r>
      <w:proofErr w:type="gramStart"/>
      <w:r w:rsidR="00BA236A">
        <w:rPr>
          <w:rFonts w:ascii="Times New Roman" w:eastAsia="Times New Roman" w:hAnsi="Times New Roman" w:cs="Times New Roman"/>
          <w:bCs/>
          <w:kern w:val="36"/>
          <w:lang w:eastAsia="ru-RU"/>
        </w:rPr>
        <w:t>2</w:t>
      </w:r>
      <w:proofErr w:type="gramEnd"/>
      <w:r w:rsidR="00BA236A">
        <w:rPr>
          <w:rFonts w:ascii="Times New Roman" w:eastAsia="Times New Roman" w:hAnsi="Times New Roman" w:cs="Times New Roman"/>
          <w:bCs/>
          <w:kern w:val="36"/>
          <w:lang w:eastAsia="ru-RU"/>
        </w:rPr>
        <w:t>.О»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</w:t>
      </w:r>
      <w:proofErr w:type="gram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, (далее –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") расположенный на доменном имени 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talisiya-tula.ru</w:t>
      </w:r>
      <w:proofErr w:type="spellEnd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 xml:space="preserve"> (а также его </w:t>
      </w:r>
      <w:proofErr w:type="spellStart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субдоменах</w:t>
      </w:r>
      <w:proofErr w:type="spellEnd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 xml:space="preserve">), может получить о Пользователе во время использования сайта </w:t>
      </w:r>
      <w:proofErr w:type="spellStart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talisiya-tula.ru</w:t>
      </w:r>
      <w:proofErr w:type="spellEnd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 xml:space="preserve"> (а также его </w:t>
      </w:r>
      <w:proofErr w:type="spellStart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субдоменов</w:t>
      </w:r>
      <w:proofErr w:type="spellEnd"/>
      <w:r w:rsidRPr="0029316E">
        <w:rPr>
          <w:rFonts w:ascii="Times New Roman" w:eastAsia="Times New Roman" w:hAnsi="Times New Roman" w:cs="Times New Roman"/>
          <w:color w:val="333333"/>
          <w:lang w:eastAsia="ru-RU"/>
        </w:rPr>
        <w:t>), его программ и его продуктов.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1. Определение терминов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1.1</w:t>
      </w:r>
      <w:proofErr w:type="gram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</w:t>
      </w:r>
      <w:proofErr w:type="gram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настоящей Политике конфиденциальности используются следующие термины: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1.1.1. «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Администрация сайта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» (далее – Администрация) – уполномоченные сотрудники на управление сайтом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</w:t>
      </w:r>
      <w:proofErr w:type="gram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1.1.3. 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1.1.5. «Сайт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</w:t>
      </w:r>
      <w:proofErr w:type="gram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» - это совокупность связанных между собой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веб-страниц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, размещенных в сети Интернет по уникальному адресу (URL): 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talisiya-tula.ru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, а также его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субдоменах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1.1.6. «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Субдомены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» - это страницы или совокупность страниц, расположенные на доменах третьего уровня, принадлежащие сайту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а также другие временные страницы, внизу который указана контактная информация Администрации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1.1.5. «Пользователь сайта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</w:t>
      </w:r>
      <w:proofErr w:type="gram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 » (далее Пользователь) – лицо, имеющее доступ к сайту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"Т2.О"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, посредством сети Интернет и использующее информацию, материалы и продукты сайта </w:t>
      </w: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ООО "Т2.О" Центр эстетической медицины "</w:t>
      </w:r>
      <w:proofErr w:type="spellStart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1.1.7. «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Cookies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» — небольшой фрагмент данных, отправленный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веб-сервером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и хранимый на компьютере пользователя, который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веб-клиент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или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веб-браузер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каждый раз пересылает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веб-серверу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в HTTP-запросе при попытке открыть страницу соответствующего сайта.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1.1.8. «IP-адрес» — уникальный сетевой адрес узла в компьютерной сети, через который Пользователь получает доступ на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2. Общие положения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2.1. Использование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2.3. Настоящая Политика конфиденциальности применяется к сайту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не контролирует и не несет ответственность за сайты третьих лиц, на которые Пользователь может перейти по ссылкам, доступным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2.4. Администрация не проверяет достоверность персональных данных, предоставляемых Пользователем.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3. Предмет политики конфиденциальности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" или при подписке на информационную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e-mail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рассылку.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и включают в себя следующую информацию: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3.2.1. фамилию, имя, отчество Пользователя;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3.2.2. контактный телефон Пользователя;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3.2.3. адрес электронной почты (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e-mail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)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3.2.4. место жительство Пользователя (при необходимости)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3.2.5. фотографию (при необходимости)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3.3.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защищает Данные, которые автоматически передаются при посещении страниц: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- IP адрес;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 xml:space="preserve">- информация из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cookies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;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- информация о браузере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- время доступа;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 xml:space="preserve">-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реферер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(адрес предыдущей страницы).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3.3.1. Отключение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cookies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может повлечь невозможность доступа к частям сайта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 ,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требующим авторизации.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3.3.2.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4. Цели сбора персональной информации пользователя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4.1. Персональные данные Пользователя Администрация может использовать в целях: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4.1.1. Идентификации Пользователя, зарегистрированного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для его дальнейшей авторизации.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4.1.2. Предоставления Пользователю доступа к персонализированным данным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обработки запросов и заявок от Пользователя.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4.1.5. Подтверждения достоверности и полноты персональных данных, предоставленных Пользователем.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4.1.6. Создания учетной записи для использования частей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если Пользователь дал согласие на создание учетной записи.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4.1.7. Уведомления Пользователя по электронной почте.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4.1.9. Предоставления Пользователю с его согласия специальных предложений, новостной рассылки и иных сведений от имени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5. Способы и сроки обработки персональной информации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6. Права и обязанности сторон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6.1. Пользователь вправе: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6.1.1. Принимать свободное решение о предоставлении своих персональных данных, необходимых для использования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и давать согласие на их обработку.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указаному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E-mail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адресу.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E579CB">
        <w:rPr>
          <w:rFonts w:ascii="Times New Roman" w:eastAsia="Times New Roman" w:hAnsi="Times New Roman" w:cs="Times New Roman"/>
          <w:bCs/>
          <w:color w:val="333333"/>
          <w:lang w:eastAsia="ru-RU"/>
        </w:rPr>
        <w:t>6.2. Администрация обязана: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>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Ответственность сторон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7.2.1. Стала публичным достоянием до её утраты или разглашения.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7.2.2. Была получена от третьей стороны до момента её получения Администрацией Ресурса.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7.2.3. Была разглашена с согласия Пользователя.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но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несет лицо, предоставившее такую информацию.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7.5. Пользователь соглашается, что информация, предоставленная ему как часть сайта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ООО "Т2.О"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7.6. В отношение текстовых материалов (статей, публикаций, находящихся в свободном публичном доступе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") допускается их распространение при условии, что будет дана ссылка на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 или передаваемых через него.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7.9. Администрация не несет ответственность за какую-либо информацию, размещенную пользователем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включая, но не ограничиваясь: информацию, защищенную авторским правом, без прямого согласия владельца авторского права.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8. Разрешение споров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lastRenderedPageBreak/>
        <w:t xml:space="preserve">8.3. При не достижении соглашения спор будет передан на рассмотрение Арбитражного суда 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г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 Тула г.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29316E" w:rsidRPr="0029316E" w:rsidRDefault="0029316E" w:rsidP="00E57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444444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444444"/>
          <w:lang w:eastAsia="ru-RU"/>
        </w:rPr>
        <w:t>9. Дополнительные условия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9.2. Новая Политика конфиденциальности вступает в силу с момента ее размещения на сайте ООО "Т</w:t>
      </w:r>
      <w:proofErr w:type="gram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2</w:t>
      </w:r>
      <w:proofErr w:type="gram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.О" Центр эстетической медицины "</w:t>
      </w:r>
      <w:proofErr w:type="spellStart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", если иное не предусмотрено новой редакцией Политики конфиденциальности.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9.3. Все предложения или вопросы касательно настоящей Политики конфиденциальности следует сообщать по адресу: talisiya-tula@mail.ru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9.4. Действующая Политика конфиденциальности размещена на странице по адресу http://talisiya-tula.ru/politika.html</w:t>
      </w:r>
    </w:p>
    <w:p w:rsidR="0029316E" w:rsidRPr="0029316E" w:rsidRDefault="0029316E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Обновлено: 17 Мая 2022 года</w:t>
      </w:r>
    </w:p>
    <w:p w:rsidR="0029316E" w:rsidRPr="0029316E" w:rsidRDefault="00D10316" w:rsidP="00E579C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Cs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г. Тула</w:t>
      </w:r>
      <w:r w:rsidRPr="00D1031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, ООО « "</w:t>
      </w:r>
      <w:r w:rsidR="0029316E"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Т2.О" Центр эстетической медицины "</w:t>
      </w:r>
      <w:proofErr w:type="spellStart"/>
      <w:r w:rsidR="0029316E"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Талисия</w:t>
      </w:r>
      <w:proofErr w:type="spellEnd"/>
      <w:r w:rsidR="0029316E" w:rsidRPr="0029316E">
        <w:rPr>
          <w:rFonts w:ascii="Times New Roman" w:eastAsia="Times New Roman" w:hAnsi="Times New Roman" w:cs="Times New Roman"/>
          <w:bCs/>
          <w:color w:val="333333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333333"/>
          <w:lang w:eastAsia="ru-RU"/>
        </w:rPr>
        <w:t>»</w:t>
      </w:r>
    </w:p>
    <w:p w:rsidR="003A6CF6" w:rsidRPr="00E579CB" w:rsidRDefault="003A6CF6" w:rsidP="00E579CB">
      <w:pPr>
        <w:rPr>
          <w:rFonts w:ascii="Times New Roman" w:hAnsi="Times New Roman" w:cs="Times New Roman"/>
        </w:rPr>
      </w:pPr>
    </w:p>
    <w:sectPr w:rsidR="003A6CF6" w:rsidRPr="00E579CB" w:rsidSect="00FE75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664"/>
    <w:rsid w:val="0029316E"/>
    <w:rsid w:val="003A6CF6"/>
    <w:rsid w:val="00736775"/>
    <w:rsid w:val="00997AA5"/>
    <w:rsid w:val="009E2664"/>
    <w:rsid w:val="00A157DA"/>
    <w:rsid w:val="00A47B88"/>
    <w:rsid w:val="00BA236A"/>
    <w:rsid w:val="00D10316"/>
    <w:rsid w:val="00DC009C"/>
    <w:rsid w:val="00E579CB"/>
    <w:rsid w:val="00F73F27"/>
    <w:rsid w:val="00FE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F6"/>
  </w:style>
  <w:style w:type="paragraph" w:styleId="1">
    <w:name w:val="heading 1"/>
    <w:basedOn w:val="a"/>
    <w:link w:val="10"/>
    <w:uiPriority w:val="9"/>
    <w:qFormat/>
    <w:rsid w:val="00293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3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6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1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3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931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kergi</dc:creator>
  <cp:lastModifiedBy>kergi</cp:lastModifiedBy>
  <cp:revision>12</cp:revision>
  <dcterms:created xsi:type="dcterms:W3CDTF">2022-04-21T12:55:00Z</dcterms:created>
  <dcterms:modified xsi:type="dcterms:W3CDTF">2022-05-17T12:29:00Z</dcterms:modified>
</cp:coreProperties>
</file>